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5B4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更换打印机套鼓</w:t>
      </w:r>
    </w:p>
    <w:tbl>
      <w:tblPr>
        <w:tblStyle w:val="3"/>
        <w:tblpPr w:leftFromText="180" w:rightFromText="180" w:vertAnchor="text" w:horzAnchor="page" w:tblpX="1881" w:tblpY="467"/>
        <w:tblOverlap w:val="never"/>
        <w:tblW w:w="10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21"/>
        <w:gridCol w:w="3450"/>
        <w:gridCol w:w="2479"/>
        <w:gridCol w:w="2128"/>
      </w:tblGrid>
      <w:tr w14:paraId="4E50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83" w:type="dxa"/>
            <w:vAlign w:val="center"/>
          </w:tcPr>
          <w:p w14:paraId="113CDA1B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1" w:type="dxa"/>
            <w:vAlign w:val="center"/>
          </w:tcPr>
          <w:p w14:paraId="740CC50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3450" w:type="dxa"/>
            <w:vAlign w:val="center"/>
          </w:tcPr>
          <w:p w14:paraId="662F27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打印机型号</w:t>
            </w:r>
          </w:p>
        </w:tc>
        <w:tc>
          <w:tcPr>
            <w:tcW w:w="2479" w:type="dxa"/>
            <w:vAlign w:val="center"/>
          </w:tcPr>
          <w:p w14:paraId="30F599F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更换部件</w:t>
            </w:r>
          </w:p>
        </w:tc>
        <w:tc>
          <w:tcPr>
            <w:tcW w:w="2128" w:type="dxa"/>
            <w:vAlign w:val="center"/>
          </w:tcPr>
          <w:p w14:paraId="462709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预算</w:t>
            </w:r>
          </w:p>
        </w:tc>
      </w:tr>
      <w:tr w14:paraId="4BC6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83" w:type="dxa"/>
            <w:vAlign w:val="center"/>
          </w:tcPr>
          <w:p w14:paraId="6CFC77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1" w:type="dxa"/>
            <w:vAlign w:val="center"/>
          </w:tcPr>
          <w:p w14:paraId="511AE1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计划财务处</w:t>
            </w:r>
          </w:p>
        </w:tc>
        <w:tc>
          <w:tcPr>
            <w:tcW w:w="3450" w:type="dxa"/>
            <w:vAlign w:val="center"/>
          </w:tcPr>
          <w:p w14:paraId="334B4C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TOSHIBA e.STUDIO4508AG</w:t>
            </w:r>
          </w:p>
        </w:tc>
        <w:tc>
          <w:tcPr>
            <w:tcW w:w="2479" w:type="dxa"/>
            <w:vAlign w:val="center"/>
          </w:tcPr>
          <w:p w14:paraId="14DC79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套鼓（硒鼓、鼓刮板等原厂部件）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6A7E2E0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3800.00</w:t>
            </w:r>
          </w:p>
        </w:tc>
      </w:tr>
    </w:tbl>
    <w:p w14:paraId="78CE778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35C9"/>
    <w:rsid w:val="0F9F0F17"/>
    <w:rsid w:val="14805CE6"/>
    <w:rsid w:val="1DAF1250"/>
    <w:rsid w:val="1EA567E7"/>
    <w:rsid w:val="229B7798"/>
    <w:rsid w:val="267E097C"/>
    <w:rsid w:val="2E5E596A"/>
    <w:rsid w:val="3A1771E9"/>
    <w:rsid w:val="755C321F"/>
    <w:rsid w:val="78E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69</Characters>
  <Lines>0</Lines>
  <Paragraphs>0</Paragraphs>
  <TotalTime>6</TotalTime>
  <ScaleCrop>false</ScaleCrop>
  <LinksUpToDate>false</LinksUpToDate>
  <CharactersWithSpaces>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长相思</cp:lastModifiedBy>
  <dcterms:modified xsi:type="dcterms:W3CDTF">2025-09-22T07:05:14Z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eyJoZGlkIjoiNmYzMTY4ZDdhNTZmNWEzODUyNjZkODZhNDg3NmZjMzIiLCJ1c2VySWQiOiI0NDI5OTkxOTgifQ==</vt:lpwstr>
  </property>
  <property fmtid="{D5CDD505-2E9C-101B-9397-08002B2CF9AE}" pid="4" name="ICV">
    <vt:lpwstr>9FE1830C23184BD48C72CBDE7FF5D692_12</vt:lpwstr>
  </property>
</Properties>
</file>